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9628C" w14:textId="77777777" w:rsidR="00915C45" w:rsidRDefault="00915C45" w:rsidP="00915C45">
      <w:pPr>
        <w:pStyle w:val="NormalWeb"/>
        <w:spacing w:before="0" w:beforeAutospacing="0" w:after="0" w:afterAutospacing="0"/>
        <w:jc w:val="center"/>
        <w:rPr>
          <w:rFonts w:asciiTheme="minorHAnsi" w:hAnsiTheme="minorHAnsi" w:cstheme="minorHAnsi"/>
          <w:b/>
          <w:sz w:val="36"/>
          <w:szCs w:val="36"/>
        </w:rPr>
      </w:pPr>
      <w:r>
        <w:rPr>
          <w:rFonts w:asciiTheme="minorHAnsi" w:hAnsiTheme="minorHAnsi" w:cstheme="minorHAnsi"/>
          <w:b/>
          <w:sz w:val="36"/>
          <w:szCs w:val="36"/>
        </w:rPr>
        <w:t>Abridge Surgery</w:t>
      </w:r>
    </w:p>
    <w:p w14:paraId="4FAE1917" w14:textId="77777777" w:rsidR="00915C45" w:rsidRDefault="00915C45" w:rsidP="00915C45">
      <w:pPr>
        <w:pStyle w:val="NormalWeb"/>
        <w:spacing w:before="0" w:beforeAutospacing="0" w:after="0" w:afterAutospacing="0"/>
        <w:jc w:val="center"/>
        <w:rPr>
          <w:rFonts w:asciiTheme="minorHAnsi" w:hAnsiTheme="minorHAnsi" w:cstheme="minorHAnsi"/>
          <w:b/>
          <w:sz w:val="36"/>
          <w:szCs w:val="36"/>
        </w:rPr>
      </w:pPr>
      <w:bookmarkStart w:id="0" w:name="_GoBack"/>
      <w:bookmarkEnd w:id="0"/>
    </w:p>
    <w:p w14:paraId="668A47E2" w14:textId="3A865D17" w:rsidR="00F27C50" w:rsidRPr="00F27C50" w:rsidRDefault="00F27C50" w:rsidP="00915C45">
      <w:pPr>
        <w:pStyle w:val="NormalWeb"/>
        <w:spacing w:before="0" w:beforeAutospacing="0" w:after="0" w:afterAutospacing="0"/>
        <w:jc w:val="center"/>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513240FD" w:rsidR="00F27C50" w:rsidRDefault="00A52066" w:rsidP="004F7429">
            <w:pPr>
              <w:pStyle w:val="NormalWeb"/>
              <w:ind w:left="90"/>
              <w:rPr>
                <w:rFonts w:asciiTheme="minorHAnsi" w:hAnsiTheme="minorHAnsi" w:cstheme="minorHAnsi"/>
              </w:rPr>
            </w:pPr>
            <w:r w:rsidRPr="00A52066">
              <w:rPr>
                <w:rFonts w:asciiTheme="minorHAnsi" w:hAnsiTheme="minorHAnsi" w:cstheme="minorHAnsi"/>
              </w:rPr>
              <w:t>Abridge Surgery</w:t>
            </w:r>
            <w:r w:rsidR="00F27C50" w:rsidRPr="00A52066">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proofErr w:type="gramStart"/>
            <w:r>
              <w:rPr>
                <w:rFonts w:asciiTheme="minorHAnsi" w:hAnsiTheme="minorHAnsi" w:cstheme="minorHAnsi"/>
              </w:rPr>
              <w:t>we</w:t>
            </w:r>
            <w:proofErr w:type="gramEnd"/>
            <w:r>
              <w:rPr>
                <w:rFonts w:asciiTheme="minorHAnsi" w:hAnsiTheme="minorHAnsi" w:cstheme="minorHAnsi"/>
              </w:rPr>
              <w:t xml:space="preserv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proofErr w:type="gramStart"/>
            <w:r>
              <w:rPr>
                <w:rFonts w:asciiTheme="minorHAnsi" w:hAnsiTheme="minorHAnsi" w:cstheme="minorHAnsi"/>
              </w:rPr>
              <w:t>m</w:t>
            </w:r>
            <w:r w:rsidRPr="00EC1A2A">
              <w:rPr>
                <w:rFonts w:asciiTheme="minorHAnsi" w:hAnsiTheme="minorHAnsi" w:cstheme="minorHAnsi"/>
              </w:rPr>
              <w:t>edical</w:t>
            </w:r>
            <w:proofErr w:type="gramEnd"/>
            <w:r w:rsidRPr="00EC1A2A">
              <w:rPr>
                <w:rFonts w:asciiTheme="minorHAnsi" w:hAnsiTheme="minorHAnsi" w:cstheme="minorHAnsi"/>
              </w:rPr>
              <w:t xml:space="preserve"> researchers use information from medical records to help answer important questions about illnesses and disease so that improvements can be made to the care and treatment patients receive.</w:t>
            </w:r>
          </w:p>
          <w:p w14:paraId="5473D9BF" w14:textId="3CD9BA7F" w:rsidR="00F27C50" w:rsidRPr="00AD023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We share information with the following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00AD0230" w:rsidRPr="00AD0230">
              <w:rPr>
                <w:rFonts w:asciiTheme="minorHAnsi" w:hAnsiTheme="minorHAnsi" w:cstheme="minorHAnsi"/>
              </w:rPr>
              <w:t>Clinical Research Network, North Thames based at St Margaret’s Hospital.</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0AFF60FD" w:rsidR="00F27C50" w:rsidRDefault="00A52066" w:rsidP="004F7429">
            <w:pPr>
              <w:rPr>
                <w:rFonts w:cstheme="minorHAnsi"/>
                <w:sz w:val="24"/>
                <w:szCs w:val="24"/>
              </w:rPr>
            </w:pPr>
            <w:r w:rsidRPr="00A52066">
              <w:rPr>
                <w:rFonts w:cstheme="minorHAnsi"/>
                <w:sz w:val="24"/>
                <w:szCs w:val="24"/>
              </w:rPr>
              <w:t>Abridge Surgery</w:t>
            </w:r>
            <w:r w:rsidR="00F27C50" w:rsidRPr="00A52066">
              <w:rPr>
                <w:rFonts w:cstheme="minorHAnsi"/>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59206FE5"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Data are sent to NHS Digital</w:t>
            </w:r>
            <w:r>
              <w:rPr>
                <w:rFonts w:cstheme="minorHAnsi"/>
                <w:sz w:val="24"/>
                <w:szCs w:val="24"/>
              </w:rPr>
              <w:t xml:space="preserve"> </w:t>
            </w:r>
            <w:r w:rsidR="00AD0230">
              <w:rPr>
                <w:rFonts w:cstheme="minorHAnsi"/>
                <w:color w:val="FF0000"/>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77777777"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For more information about national clinical audits </w:t>
            </w:r>
            <w:proofErr w:type="gramStart"/>
            <w:r w:rsidRPr="0063709C">
              <w:rPr>
                <w:rFonts w:cstheme="minorHAnsi"/>
                <w:sz w:val="24"/>
                <w:szCs w:val="24"/>
              </w:rPr>
              <w:t>see</w:t>
            </w:r>
            <w:proofErr w:type="gramEnd"/>
            <w:r w:rsidRPr="0063709C">
              <w:rPr>
                <w:rFonts w:cstheme="minorHAnsi"/>
                <w:sz w:val="24"/>
                <w:szCs w:val="24"/>
              </w:rPr>
              <w:t xml:space="preserve"> the Healthcare Quality Improvements Partnership</w:t>
            </w:r>
            <w:r>
              <w:rPr>
                <w:rFonts w:cstheme="minorHAnsi"/>
                <w:sz w:val="24"/>
                <w:szCs w:val="24"/>
              </w:rPr>
              <w:t xml:space="preserve"> </w:t>
            </w:r>
            <w:r w:rsidRPr="00756032">
              <w:rPr>
                <w:rFonts w:cstheme="minorHAnsi"/>
                <w:color w:val="FF0000"/>
                <w:sz w:val="24"/>
                <w:szCs w:val="24"/>
              </w:rPr>
              <w:t xml:space="preserve">[or insert name of relevant body] </w:t>
            </w:r>
            <w:r w:rsidRPr="0063709C">
              <w:rPr>
                <w:rFonts w:cstheme="minorHAnsi"/>
                <w:sz w:val="24"/>
                <w:szCs w:val="24"/>
              </w:rPr>
              <w:t xml:space="preserve">website: </w:t>
            </w:r>
            <w:hyperlink r:id="rId11"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4EB5D38A" w:rsidR="00F27C50" w:rsidRPr="006E5EB2" w:rsidRDefault="00A52066" w:rsidP="004F7429">
            <w:pPr>
              <w:rPr>
                <w:rFonts w:cstheme="minorHAnsi"/>
                <w:color w:val="FF0000"/>
                <w:lang w:eastAsia="en-GB"/>
              </w:rPr>
            </w:pPr>
            <w:r>
              <w:rPr>
                <w:rFonts w:cstheme="minorHAnsi"/>
                <w:color w:val="FF0000"/>
                <w:lang w:eastAsia="en-GB"/>
              </w:rPr>
              <w:t>Stellar Healthcare</w:t>
            </w:r>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30D2043E" w:rsidR="00F27C50" w:rsidRPr="006E5EB2" w:rsidRDefault="00AD0230" w:rsidP="00A52066">
            <w:pPr>
              <w:rPr>
                <w:rFonts w:cstheme="minorHAnsi"/>
              </w:rPr>
            </w:pPr>
            <w:r>
              <w:rPr>
                <w:rFonts w:cstheme="minorHAnsi"/>
                <w:color w:val="FF0000"/>
                <w:lang w:eastAsia="en-GB"/>
              </w:rPr>
              <w:t>Mr Michael Hall</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03F98C61" w:rsidR="00F27C50" w:rsidRDefault="00F27C50" w:rsidP="004F7429">
            <w:pPr>
              <w:rPr>
                <w:rFonts w:cstheme="minorHAnsi"/>
              </w:rPr>
            </w:pPr>
            <w:r>
              <w:rPr>
                <w:rFonts w:cstheme="minorHAnsi"/>
              </w:rPr>
              <w:t xml:space="preserve">For medical research: there are two possible Article 9 conditions. </w:t>
            </w:r>
          </w:p>
          <w:p w14:paraId="136C2802" w14:textId="77777777" w:rsidR="00F27C50" w:rsidRDefault="00F27C50" w:rsidP="004F7429">
            <w:pPr>
              <w:rPr>
                <w:rFonts w:cstheme="minorHAnsi"/>
              </w:rPr>
            </w:pPr>
          </w:p>
          <w:p w14:paraId="37478EA6"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a) – ‘the data subject has given explicit consent…’</w:t>
            </w:r>
          </w:p>
          <w:p w14:paraId="4F383971" w14:textId="77777777" w:rsidR="00F27C50" w:rsidRPr="00AD0230" w:rsidRDefault="00F27C50" w:rsidP="004F7429">
            <w:pPr>
              <w:rPr>
                <w:rFonts w:cstheme="minorHAnsi"/>
              </w:rPr>
            </w:pPr>
            <w:r w:rsidRPr="00AD0230">
              <w:rPr>
                <w:rFonts w:cstheme="minorHAnsi"/>
              </w:rPr>
              <w:t>OR</w:t>
            </w:r>
          </w:p>
          <w:p w14:paraId="3B00744D"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4A0ABCF9" w:rsidR="00F27C50" w:rsidRPr="00AD0230" w:rsidRDefault="00F27C50" w:rsidP="004F7429">
            <w:pPr>
              <w:rPr>
                <w:rFonts w:cstheme="minorHAnsi"/>
                <w:lang w:eastAsia="en-GB"/>
              </w:rPr>
            </w:pPr>
            <w:r>
              <w:rPr>
                <w:rFonts w:cstheme="minorHAnsi"/>
                <w:color w:val="000000"/>
                <w:lang w:eastAsia="en-GB"/>
              </w:rPr>
              <w:t>For medical research t</w:t>
            </w:r>
            <w:r w:rsidRPr="006E5EB2">
              <w:rPr>
                <w:rFonts w:cstheme="minorHAnsi"/>
                <w:color w:val="000000"/>
                <w:lang w:eastAsia="en-GB"/>
              </w:rPr>
              <w:t xml:space="preserve">he data will be shared </w:t>
            </w:r>
            <w:r w:rsidRPr="00AD0230">
              <w:rPr>
                <w:rFonts w:cstheme="minorHAnsi"/>
                <w:lang w:eastAsia="en-GB"/>
              </w:rPr>
              <w:t xml:space="preserve">with </w:t>
            </w:r>
            <w:r w:rsidR="00AD0230" w:rsidRPr="00AD0230">
              <w:rPr>
                <w:rFonts w:cstheme="minorHAnsi"/>
                <w:lang w:eastAsia="en-GB"/>
              </w:rPr>
              <w:t>the Clinical Research Network.</w: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AD0230">
        <w:tc>
          <w:tcPr>
            <w:tcW w:w="2405" w:type="dxa"/>
            <w:shd w:val="clear" w:color="auto" w:fill="auto"/>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shd w:val="clear" w:color="auto" w:fill="auto"/>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proofErr w:type="gramStart"/>
            <w:r>
              <w:rPr>
                <w:rFonts w:cstheme="minorHAnsi"/>
                <w:color w:val="000000"/>
                <w:lang w:eastAsia="en-GB"/>
              </w:rPr>
              <w:t>information</w:t>
            </w:r>
            <w:proofErr w:type="gramEnd"/>
            <w:r>
              <w:rPr>
                <w:rFonts w:cstheme="minorHAnsi"/>
                <w:color w:val="000000"/>
                <w:lang w:eastAsia="en-GB"/>
              </w:rPr>
              <w:t xml:space="preserve">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1A62A3F0" w14:textId="439E7E12" w:rsidR="00F27C50" w:rsidRPr="006E5EB2" w:rsidRDefault="00F27C50" w:rsidP="00AD0230">
            <w:pPr>
              <w:rPr>
                <w:rFonts w:cstheme="minorHAnsi"/>
              </w:rPr>
            </w:pPr>
            <w:r>
              <w:rPr>
                <w:rFonts w:cstheme="minorHAnsi"/>
                <w:color w:val="000000"/>
                <w:lang w:eastAsia="en-GB"/>
              </w:rPr>
              <w:t>Please contact the practice if you wish to opt-out.</w:t>
            </w:r>
          </w:p>
        </w:tc>
      </w:tr>
    </w:tbl>
    <w:p w14:paraId="5D224C56" w14:textId="77777777" w:rsidR="00AD0230" w:rsidRDefault="00AD0230">
      <w:r>
        <w:br w:type="page"/>
      </w:r>
    </w:p>
    <w:tbl>
      <w:tblPr>
        <w:tblStyle w:val="TableGrid"/>
        <w:tblW w:w="0" w:type="auto"/>
        <w:tblLook w:val="04A0" w:firstRow="1" w:lastRow="0" w:firstColumn="1" w:lastColumn="0" w:noHBand="0" w:noVBand="1"/>
      </w:tblPr>
      <w:tblGrid>
        <w:gridCol w:w="2405"/>
        <w:gridCol w:w="6611"/>
      </w:tblGrid>
      <w:tr w:rsidR="00F27C50" w:rsidRPr="006E5EB2" w14:paraId="1B6521C9" w14:textId="77777777" w:rsidTr="00AD0230">
        <w:tc>
          <w:tcPr>
            <w:tcW w:w="2405" w:type="dxa"/>
            <w:shd w:val="clear" w:color="auto" w:fill="auto"/>
          </w:tcPr>
          <w:p w14:paraId="5D03FAFA" w14:textId="3257609E"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shd w:val="clear" w:color="auto" w:fill="auto"/>
          </w:tcPr>
          <w:p w14:paraId="7CC041FA" w14:textId="6F6D4581"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A52066">
              <w:rPr>
                <w:rFonts w:cstheme="minorHAnsi"/>
                <w:color w:val="FF0000"/>
                <w:lang w:eastAsia="en-GB"/>
              </w:rPr>
              <w:t>www.abridgesurgery.co.uk</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EA116" w14:textId="77777777" w:rsidR="00AD0230" w:rsidRDefault="00AD0230" w:rsidP="00AD0230">
      <w:pPr>
        <w:spacing w:after="0" w:line="240" w:lineRule="auto"/>
      </w:pPr>
      <w:r>
        <w:separator/>
      </w:r>
    </w:p>
  </w:endnote>
  <w:endnote w:type="continuationSeparator" w:id="0">
    <w:p w14:paraId="645BD914" w14:textId="77777777" w:rsidR="00AD0230" w:rsidRDefault="00AD0230" w:rsidP="00AD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DB350" w14:textId="2D463C6F" w:rsidR="00AD0230" w:rsidRPr="00AD0230" w:rsidRDefault="00AD0230">
    <w:pPr>
      <w:pStyle w:val="Footer"/>
      <w:rPr>
        <w:b/>
        <w:sz w:val="10"/>
        <w:szCs w:val="10"/>
      </w:rPr>
    </w:pPr>
    <w:proofErr w:type="spellStart"/>
    <w:r w:rsidRPr="00AD0230">
      <w:rPr>
        <w:b/>
        <w:sz w:val="10"/>
        <w:szCs w:val="10"/>
      </w:rPr>
      <w:t>Ref</w:t>
    </w:r>
    <w:proofErr w:type="gramStart"/>
    <w:r w:rsidRPr="00AD0230">
      <w:rPr>
        <w:b/>
        <w:sz w:val="10"/>
        <w:szCs w:val="10"/>
      </w:rPr>
      <w:t>:AbridgeSurgery</w:t>
    </w:r>
    <w:proofErr w:type="spellEnd"/>
    <w:proofErr w:type="gramEnd"/>
    <w:r w:rsidRPr="00AD0230">
      <w:rPr>
        <w:b/>
        <w:sz w:val="10"/>
        <w:szCs w:val="10"/>
      </w:rPr>
      <w:t xml:space="preserve"> privacy notice information about how your information is used for medical research and to measure the quality of care  </w:t>
    </w:r>
    <w:proofErr w:type="spellStart"/>
    <w:r w:rsidRPr="00AD0230">
      <w:rPr>
        <w:b/>
        <w:sz w:val="10"/>
        <w:szCs w:val="10"/>
      </w:rPr>
      <w:t>By:AM</w:t>
    </w:r>
    <w:proofErr w:type="spellEnd"/>
    <w:r w:rsidRPr="00AD0230">
      <w:rPr>
        <w:b/>
        <w:sz w:val="10"/>
        <w:szCs w:val="10"/>
      </w:rPr>
      <w:t xml:space="preserve">   Issue:1  </w:t>
    </w:r>
    <w:proofErr w:type="spellStart"/>
    <w:r w:rsidRPr="00AD0230">
      <w:rPr>
        <w:b/>
        <w:sz w:val="10"/>
        <w:szCs w:val="10"/>
      </w:rPr>
      <w:t>Date:May</w:t>
    </w:r>
    <w:proofErr w:type="spellEnd"/>
    <w:r w:rsidRPr="00AD0230">
      <w:rPr>
        <w:b/>
        <w:sz w:val="10"/>
        <w:szCs w:val="10"/>
      </w:rPr>
      <w:t xml:space="preserve"> 2018   Page</w:t>
    </w:r>
    <w:r w:rsidRPr="00AD0230">
      <w:rPr>
        <w:b/>
        <w:sz w:val="10"/>
        <w:szCs w:val="10"/>
      </w:rPr>
      <w:fldChar w:fldCharType="begin"/>
    </w:r>
    <w:r w:rsidRPr="00AD0230">
      <w:rPr>
        <w:b/>
        <w:sz w:val="10"/>
        <w:szCs w:val="10"/>
      </w:rPr>
      <w:instrText xml:space="preserve"> PAGE   \* MERGEFORMAT </w:instrText>
    </w:r>
    <w:r w:rsidRPr="00AD0230">
      <w:rPr>
        <w:b/>
        <w:sz w:val="10"/>
        <w:szCs w:val="10"/>
      </w:rPr>
      <w:fldChar w:fldCharType="separate"/>
    </w:r>
    <w:r w:rsidR="00915C45">
      <w:rPr>
        <w:b/>
        <w:noProof/>
        <w:sz w:val="10"/>
        <w:szCs w:val="10"/>
      </w:rPr>
      <w:t>2</w:t>
    </w:r>
    <w:r w:rsidRPr="00AD0230">
      <w:rPr>
        <w:b/>
        <w:noProof/>
        <w:sz w:val="10"/>
        <w:szCs w:val="10"/>
      </w:rPr>
      <w:fldChar w:fldCharType="end"/>
    </w:r>
    <w:r w:rsidRPr="00AD0230">
      <w:rPr>
        <w:b/>
        <w:noProof/>
        <w:sz w:val="10"/>
        <w:szCs w:val="10"/>
      </w:rPr>
      <w:t>of4pages</w:t>
    </w:r>
  </w:p>
  <w:p w14:paraId="3087F668" w14:textId="7A894803" w:rsidR="00AD0230" w:rsidRDefault="00AD0230" w:rsidP="00AD0230">
    <w:pPr>
      <w:pStyle w:val="Footer"/>
      <w:tabs>
        <w:tab w:val="clear" w:pos="4513"/>
        <w:tab w:val="clear" w:pos="9026"/>
        <w:tab w:val="left" w:pos="18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4E991" w14:textId="77777777" w:rsidR="00AD0230" w:rsidRDefault="00AD0230" w:rsidP="00AD0230">
      <w:pPr>
        <w:spacing w:after="0" w:line="240" w:lineRule="auto"/>
      </w:pPr>
      <w:r>
        <w:separator/>
      </w:r>
    </w:p>
  </w:footnote>
  <w:footnote w:type="continuationSeparator" w:id="0">
    <w:p w14:paraId="085FC7C2" w14:textId="77777777" w:rsidR="00AD0230" w:rsidRDefault="00AD0230" w:rsidP="00AD0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44335B"/>
    <w:rsid w:val="00915C45"/>
    <w:rsid w:val="00A52066"/>
    <w:rsid w:val="00AD0230"/>
    <w:rsid w:val="00B750C7"/>
    <w:rsid w:val="00F27C50"/>
    <w:rsid w:val="00F8229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AD0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230"/>
    <w:rPr>
      <w:rFonts w:eastAsiaTheme="minorHAnsi" w:hAnsiTheme="minorHAnsi" w:cstheme="minorBidi"/>
      <w:lang w:eastAsia="en-US"/>
    </w:rPr>
  </w:style>
  <w:style w:type="paragraph" w:styleId="Footer">
    <w:name w:val="footer"/>
    <w:basedOn w:val="Normal"/>
    <w:link w:val="FooterChar"/>
    <w:uiPriority w:val="99"/>
    <w:unhideWhenUsed/>
    <w:rsid w:val="00AD0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230"/>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AD0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30"/>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AD0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230"/>
    <w:rPr>
      <w:rFonts w:eastAsiaTheme="minorHAnsi" w:hAnsiTheme="minorHAnsi" w:cstheme="minorBidi"/>
      <w:lang w:eastAsia="en-US"/>
    </w:rPr>
  </w:style>
  <w:style w:type="paragraph" w:styleId="Footer">
    <w:name w:val="footer"/>
    <w:basedOn w:val="Normal"/>
    <w:link w:val="FooterChar"/>
    <w:uiPriority w:val="99"/>
    <w:unhideWhenUsed/>
    <w:rsid w:val="00AD0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230"/>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AD0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30"/>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hqip.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schemas.microsoft.com/office/2006/metadata/properties"/>
    <ds:schemaRef ds:uri="http://purl.org/dc/terms/"/>
    <ds:schemaRef ds:uri="http://www.w3.org/XML/1998/namespace"/>
    <ds:schemaRef ds:uri="http://schemas.microsoft.com/office/infopath/2007/PartnerControls"/>
    <ds:schemaRef ds:uri="http://schemas.microsoft.com/office/2006/documentManagement/types"/>
    <ds:schemaRef ds:uri="c2efe0ad-e471-4465-94ab-c832b74aba9b"/>
    <ds:schemaRef ds:uri="http://purl.org/dc/elements/1.1/"/>
    <ds:schemaRef ds:uri="http://schemas.openxmlformats.org/package/2006/metadata/core-properties"/>
    <ds:schemaRef ds:uri="13e47fb3-5400-4697-b3cb-741c73a8ebbd"/>
    <ds:schemaRef ds:uri="http://purl.org/dc/dcmitype/"/>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Amanda Marcovitch</cp:lastModifiedBy>
  <cp:revision>5</cp:revision>
  <cp:lastPrinted>2018-05-23T08:56:00Z</cp:lastPrinted>
  <dcterms:created xsi:type="dcterms:W3CDTF">2018-05-15T11:43:00Z</dcterms:created>
  <dcterms:modified xsi:type="dcterms:W3CDTF">2018-05-23T09:04:00Z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