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18" w:rsidRPr="00731018" w:rsidRDefault="00731018" w:rsidP="00731018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731018">
        <w:rPr>
          <w:b/>
          <w:sz w:val="40"/>
          <w:szCs w:val="40"/>
        </w:rPr>
        <w:t>ABRIDGE SURGERY</w:t>
      </w:r>
    </w:p>
    <w:p w:rsidR="00731018" w:rsidRPr="00731018" w:rsidRDefault="00731018" w:rsidP="00731018">
      <w:pPr>
        <w:jc w:val="center"/>
        <w:rPr>
          <w:b/>
          <w:sz w:val="40"/>
          <w:szCs w:val="40"/>
        </w:rPr>
      </w:pPr>
      <w:r w:rsidRPr="00731018">
        <w:rPr>
          <w:b/>
          <w:sz w:val="40"/>
          <w:szCs w:val="40"/>
        </w:rPr>
        <w:t xml:space="preserve">Chronic Obstructive Pulmonary Disease (COPD) Rescue Pack </w:t>
      </w:r>
      <w:r w:rsidRPr="00731018">
        <w:rPr>
          <w:b/>
          <w:sz w:val="40"/>
          <w:szCs w:val="40"/>
        </w:rPr>
        <w:t>– patient information</w:t>
      </w:r>
    </w:p>
    <w:p w:rsidR="00731018" w:rsidRPr="00731018" w:rsidRDefault="00731018">
      <w:pPr>
        <w:rPr>
          <w:b/>
          <w:sz w:val="28"/>
          <w:szCs w:val="28"/>
        </w:rPr>
      </w:pPr>
      <w:proofErr w:type="gramStart"/>
      <w:r w:rsidRPr="00731018">
        <w:rPr>
          <w:b/>
          <w:sz w:val="28"/>
          <w:szCs w:val="28"/>
        </w:rPr>
        <w:t>Your</w:t>
      </w:r>
      <w:proofErr w:type="gramEnd"/>
      <w:r w:rsidRPr="00731018">
        <w:rPr>
          <w:b/>
          <w:sz w:val="28"/>
          <w:szCs w:val="28"/>
        </w:rPr>
        <w:t xml:space="preserve"> COPD Rescue Pack </w:t>
      </w:r>
    </w:p>
    <w:p w:rsidR="00731018" w:rsidRDefault="00731018">
      <w:r>
        <w:t xml:space="preserve">Your COPD Rescue Pack gives you a 5 day supply of a corticosteroid (prednisolone) and a 5 day supply of an antibiotic (usually amoxicillin or doxycycline). Your COPD Rescue Pack is to be used in keeping with your COPD self-management plan. </w:t>
      </w:r>
    </w:p>
    <w:p w:rsidR="00731018" w:rsidRPr="00731018" w:rsidRDefault="00731018">
      <w:pPr>
        <w:rPr>
          <w:b/>
          <w:sz w:val="28"/>
          <w:szCs w:val="28"/>
        </w:rPr>
      </w:pPr>
      <w:r w:rsidRPr="00731018">
        <w:rPr>
          <w:b/>
          <w:sz w:val="28"/>
          <w:szCs w:val="28"/>
        </w:rPr>
        <w:t>When to use your COPD Rescue Pack</w:t>
      </w:r>
    </w:p>
    <w:p w:rsidR="00731018" w:rsidRPr="00731018" w:rsidRDefault="00731018">
      <w:pPr>
        <w:rPr>
          <w:b/>
          <w:sz w:val="24"/>
          <w:szCs w:val="24"/>
        </w:rPr>
      </w:pPr>
      <w:r w:rsidRPr="00731018">
        <w:rPr>
          <w:b/>
          <w:sz w:val="24"/>
          <w:szCs w:val="24"/>
        </w:rPr>
        <w:t xml:space="preserve">To be sure of when to use the Rescue Pack, please look at your COPD self-management plan. </w:t>
      </w:r>
    </w:p>
    <w:p w:rsidR="00731018" w:rsidRDefault="00731018">
      <w:r>
        <w:t>If having more of your ‘reliever’ (salbutamol nebuliser or inhaler) has not eased your symptoms or breathlessness, you should start your corticosteroid (prednisolone):</w:t>
      </w:r>
    </w:p>
    <w:p w:rsidR="00731018" w:rsidRDefault="00731018">
      <w:r>
        <w:t xml:space="preserve"> </w:t>
      </w:r>
      <w:r w:rsidRPr="00731018">
        <w:rPr>
          <w:b/>
          <w:sz w:val="24"/>
          <w:szCs w:val="24"/>
        </w:rPr>
        <w:t>• prednisolone 30mg (6 x 5mg tablets) once a day for 5 days</w:t>
      </w:r>
      <w:r>
        <w:t xml:space="preserve"> (it is best to take this in the morning – but it might not be possible on the first day – it is okay to take these at any time of the day on the first day) </w:t>
      </w:r>
    </w:p>
    <w:p w:rsidR="00731018" w:rsidRDefault="00731018">
      <w:r>
        <w:t xml:space="preserve">Check the amount or colour of your sputum. If your sputum changes or becomes a yellow or green colour, start your antibiotic (amoxicillin or doxycycline): </w:t>
      </w:r>
    </w:p>
    <w:p w:rsidR="00731018" w:rsidRDefault="00731018">
      <w:r w:rsidRPr="00731018">
        <w:rPr>
          <w:b/>
          <w:sz w:val="24"/>
          <w:szCs w:val="24"/>
        </w:rPr>
        <w:t xml:space="preserve">• </w:t>
      </w:r>
      <w:proofErr w:type="gramStart"/>
      <w:r w:rsidRPr="00731018">
        <w:rPr>
          <w:b/>
          <w:sz w:val="24"/>
          <w:szCs w:val="24"/>
        </w:rPr>
        <w:t>amoxicillin</w:t>
      </w:r>
      <w:proofErr w:type="gramEnd"/>
      <w:r w:rsidRPr="00731018">
        <w:rPr>
          <w:b/>
          <w:sz w:val="24"/>
          <w:szCs w:val="24"/>
        </w:rPr>
        <w:t xml:space="preserve"> 500mg three times a day for 5 days</w:t>
      </w:r>
      <w:r>
        <w:t xml:space="preserve"> (contains penicillin)</w:t>
      </w:r>
    </w:p>
    <w:p w:rsidR="00731018" w:rsidRDefault="00731018">
      <w:r>
        <w:t xml:space="preserve"> </w:t>
      </w:r>
      <w:r>
        <w:t>O</w:t>
      </w:r>
      <w:r>
        <w:t>r</w:t>
      </w:r>
    </w:p>
    <w:p w:rsidR="00731018" w:rsidRPr="00731018" w:rsidRDefault="00731018">
      <w:pPr>
        <w:rPr>
          <w:b/>
          <w:sz w:val="24"/>
          <w:szCs w:val="24"/>
        </w:rPr>
      </w:pPr>
      <w:r>
        <w:t xml:space="preserve"> • </w:t>
      </w:r>
      <w:proofErr w:type="gramStart"/>
      <w:r w:rsidRPr="00731018">
        <w:rPr>
          <w:b/>
          <w:sz w:val="24"/>
          <w:szCs w:val="24"/>
        </w:rPr>
        <w:t>doxycycline</w:t>
      </w:r>
      <w:proofErr w:type="gramEnd"/>
      <w:r w:rsidRPr="00731018">
        <w:rPr>
          <w:b/>
          <w:sz w:val="24"/>
          <w:szCs w:val="24"/>
        </w:rPr>
        <w:t xml:space="preserve"> 200mg (2 x 100mg capsules) straight away followed by 100mg once a day for 4 days </w:t>
      </w:r>
    </w:p>
    <w:p w:rsidR="00731018" w:rsidRDefault="00731018">
      <w:r>
        <w:t xml:space="preserve">Contact your GP or practice nurse for an urgent </w:t>
      </w:r>
      <w:proofErr w:type="gramStart"/>
      <w:r>
        <w:t>review</w:t>
      </w:r>
      <w:proofErr w:type="gramEnd"/>
      <w:r>
        <w:t xml:space="preserve"> if:</w:t>
      </w:r>
    </w:p>
    <w:p w:rsidR="00731018" w:rsidRDefault="00731018">
      <w:r>
        <w:t xml:space="preserve"> • Your COPD rescue pack is not available</w:t>
      </w:r>
    </w:p>
    <w:p w:rsidR="00731018" w:rsidRDefault="00731018">
      <w:r>
        <w:t xml:space="preserve"> • You have blood-stained sputum</w:t>
      </w:r>
    </w:p>
    <w:p w:rsidR="00731018" w:rsidRDefault="00731018">
      <w:r>
        <w:t xml:space="preserve"> • You are </w:t>
      </w:r>
      <w:r>
        <w:t>not improving</w:t>
      </w:r>
      <w:r>
        <w:t xml:space="preserve"> within 3 days</w:t>
      </w:r>
    </w:p>
    <w:p w:rsidR="00731018" w:rsidRDefault="00731018">
      <w:r>
        <w:t xml:space="preserve"> If you develop any severe symptoms (see your COPD self</w:t>
      </w:r>
      <w:r w:rsidR="000662D5">
        <w:t>-</w:t>
      </w:r>
      <w:r>
        <w:t xml:space="preserve">management plan for details), dial 999 for an ambulance. </w:t>
      </w:r>
    </w:p>
    <w:p w:rsidR="00731018" w:rsidRDefault="0073101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31018" w:rsidRPr="00731018" w:rsidRDefault="00731018">
      <w:pPr>
        <w:rPr>
          <w:b/>
          <w:sz w:val="28"/>
          <w:szCs w:val="28"/>
        </w:rPr>
      </w:pPr>
      <w:r w:rsidRPr="00731018">
        <w:rPr>
          <w:b/>
          <w:sz w:val="28"/>
          <w:szCs w:val="28"/>
        </w:rPr>
        <w:lastRenderedPageBreak/>
        <w:t xml:space="preserve">Side effects </w:t>
      </w:r>
    </w:p>
    <w:p w:rsidR="00731018" w:rsidRPr="00731018" w:rsidRDefault="00731018">
      <w:pPr>
        <w:rPr>
          <w:b/>
          <w:sz w:val="24"/>
          <w:szCs w:val="24"/>
        </w:rPr>
      </w:pPr>
      <w:r w:rsidRPr="00731018">
        <w:rPr>
          <w:b/>
          <w:sz w:val="24"/>
          <w:szCs w:val="24"/>
        </w:rPr>
        <w:t>Corticosteroids (prednisolone)</w:t>
      </w:r>
    </w:p>
    <w:p w:rsidR="00731018" w:rsidRDefault="00731018">
      <w:r>
        <w:t xml:space="preserve">Side effects can be kept to a minimum by using the right dose for the shortest time possible. Take your prednisolone in the morning. A short course of prednisolone (5 days) should not cause you any side effects. Please read the patient information leaflets provided with your medicines for more information. </w:t>
      </w:r>
    </w:p>
    <w:p w:rsidR="00731018" w:rsidRPr="00731018" w:rsidRDefault="00731018">
      <w:pPr>
        <w:rPr>
          <w:b/>
          <w:sz w:val="24"/>
          <w:szCs w:val="24"/>
        </w:rPr>
      </w:pPr>
      <w:r w:rsidRPr="00731018">
        <w:rPr>
          <w:b/>
          <w:sz w:val="24"/>
          <w:szCs w:val="24"/>
        </w:rPr>
        <w:t>Antibiotics (usually amoxicillin or doxycycline)</w:t>
      </w:r>
    </w:p>
    <w:p w:rsidR="00731018" w:rsidRDefault="00731018">
      <w:r>
        <w:t xml:space="preserve"> Do not take amoxicillin if you are allergic to penicillin. Do not take medicines containing calcium at the same time as doxycycline (for example, </w:t>
      </w:r>
      <w:proofErr w:type="spellStart"/>
      <w:r>
        <w:t>Adcal</w:t>
      </w:r>
      <w:proofErr w:type="spellEnd"/>
      <w:r>
        <w:t xml:space="preserve"> D3). </w:t>
      </w:r>
    </w:p>
    <w:p w:rsidR="00731018" w:rsidRDefault="00731018">
      <w:r>
        <w:t xml:space="preserve">In the same way as corticosteroids, the side effects of antibiotics can be kept to a minimum by using the right dose for the shortest time possible. Take your antibiotic at the time it is prescribed; taking care to space the doses as regularly as possible throughout your day. Please read the patient information leaflets provided with your medicines for more information. </w:t>
      </w:r>
    </w:p>
    <w:p w:rsidR="00731018" w:rsidRPr="00731018" w:rsidRDefault="00731018">
      <w:pPr>
        <w:rPr>
          <w:b/>
          <w:sz w:val="28"/>
          <w:szCs w:val="28"/>
        </w:rPr>
      </w:pPr>
      <w:r w:rsidRPr="00731018">
        <w:rPr>
          <w:b/>
          <w:sz w:val="28"/>
          <w:szCs w:val="28"/>
        </w:rPr>
        <w:t>How</w:t>
      </w:r>
      <w:r w:rsidRPr="00731018">
        <w:rPr>
          <w:b/>
          <w:sz w:val="28"/>
          <w:szCs w:val="28"/>
        </w:rPr>
        <w:t xml:space="preserve"> to store your COPD Rescue Pack</w:t>
      </w:r>
    </w:p>
    <w:p w:rsidR="00731018" w:rsidRDefault="00731018">
      <w:r>
        <w:t xml:space="preserve">Store your COPD Rescue Pack in a safe place at home that is easily within reach to you, but out of the reach of children. </w:t>
      </w:r>
    </w:p>
    <w:p w:rsidR="00731018" w:rsidRPr="00731018" w:rsidRDefault="00731018">
      <w:pPr>
        <w:rPr>
          <w:b/>
          <w:sz w:val="28"/>
          <w:szCs w:val="28"/>
        </w:rPr>
      </w:pPr>
      <w:r w:rsidRPr="00731018">
        <w:rPr>
          <w:b/>
          <w:sz w:val="28"/>
          <w:szCs w:val="28"/>
        </w:rPr>
        <w:t xml:space="preserve">Further supplies </w:t>
      </w:r>
    </w:p>
    <w:p w:rsidR="00731018" w:rsidRDefault="00731018">
      <w:r>
        <w:t xml:space="preserve">Contact your GP or respiratory specialist nurse when you use (and need to replace) </w:t>
      </w:r>
      <w:proofErr w:type="gramStart"/>
      <w:r>
        <w:t>your</w:t>
      </w:r>
      <w:proofErr w:type="gramEnd"/>
      <w:r>
        <w:t xml:space="preserve"> COPD Rescue Pack. </w:t>
      </w:r>
    </w:p>
    <w:p w:rsidR="00731018" w:rsidRDefault="00731018">
      <w:pPr>
        <w:rPr>
          <w:b/>
          <w:sz w:val="28"/>
          <w:szCs w:val="28"/>
        </w:rPr>
      </w:pPr>
      <w:r w:rsidRPr="00731018">
        <w:rPr>
          <w:b/>
          <w:sz w:val="28"/>
          <w:szCs w:val="28"/>
        </w:rPr>
        <w:t xml:space="preserve">Contact information </w:t>
      </w:r>
    </w:p>
    <w:p w:rsidR="00731018" w:rsidRDefault="00731018">
      <w:pPr>
        <w:rPr>
          <w:b/>
          <w:sz w:val="28"/>
          <w:szCs w:val="28"/>
        </w:rPr>
      </w:pPr>
      <w:r w:rsidRPr="00731018">
        <w:rPr>
          <w:b/>
          <w:sz w:val="28"/>
          <w:szCs w:val="28"/>
        </w:rPr>
        <w:t xml:space="preserve">British Lung Foundation Tel: 0300 0030 555 </w:t>
      </w:r>
    </w:p>
    <w:p w:rsidR="00361ADC" w:rsidRPr="00731018" w:rsidRDefault="00731018">
      <w:pPr>
        <w:rPr>
          <w:b/>
          <w:sz w:val="28"/>
          <w:szCs w:val="28"/>
        </w:rPr>
      </w:pPr>
      <w:r w:rsidRPr="00731018">
        <w:rPr>
          <w:b/>
          <w:sz w:val="28"/>
          <w:szCs w:val="28"/>
        </w:rPr>
        <w:t>Contact your GP or practice nurse via</w:t>
      </w:r>
      <w:r>
        <w:rPr>
          <w:b/>
          <w:sz w:val="28"/>
          <w:szCs w:val="28"/>
        </w:rPr>
        <w:t xml:space="preserve"> reception</w:t>
      </w:r>
    </w:p>
    <w:sectPr w:rsidR="00361ADC" w:rsidRPr="0073101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5CE" w:rsidRDefault="00C335CE" w:rsidP="00C335CE">
      <w:pPr>
        <w:spacing w:after="0" w:line="240" w:lineRule="auto"/>
      </w:pPr>
      <w:r>
        <w:separator/>
      </w:r>
    </w:p>
  </w:endnote>
  <w:endnote w:type="continuationSeparator" w:id="0">
    <w:p w:rsidR="00C335CE" w:rsidRDefault="00C335CE" w:rsidP="00C33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CE" w:rsidRPr="00C335CE" w:rsidRDefault="00C335CE">
    <w:pPr>
      <w:pStyle w:val="Footer"/>
      <w:rPr>
        <w:b/>
        <w:sz w:val="16"/>
        <w:szCs w:val="16"/>
      </w:rPr>
    </w:pPr>
    <w:proofErr w:type="spellStart"/>
    <w:r w:rsidRPr="00C335CE">
      <w:rPr>
        <w:b/>
        <w:sz w:val="16"/>
        <w:szCs w:val="16"/>
      </w:rPr>
      <w:t>Ref</w:t>
    </w:r>
    <w:proofErr w:type="gramStart"/>
    <w:r w:rsidRPr="00C335CE">
      <w:rPr>
        <w:b/>
        <w:sz w:val="16"/>
        <w:szCs w:val="16"/>
      </w:rPr>
      <w:t>:Abridge</w:t>
    </w:r>
    <w:proofErr w:type="spellEnd"/>
    <w:proofErr w:type="gramEnd"/>
    <w:r w:rsidRPr="00C335CE">
      <w:rPr>
        <w:b/>
        <w:sz w:val="16"/>
        <w:szCs w:val="16"/>
      </w:rPr>
      <w:t xml:space="preserve"> Surgery COPD rescue pack  </w:t>
    </w:r>
    <w:proofErr w:type="spellStart"/>
    <w:r w:rsidRPr="00C335CE">
      <w:rPr>
        <w:b/>
        <w:sz w:val="16"/>
        <w:szCs w:val="16"/>
      </w:rPr>
      <w:t>By:JP</w:t>
    </w:r>
    <w:proofErr w:type="spellEnd"/>
    <w:r>
      <w:rPr>
        <w:b/>
        <w:sz w:val="16"/>
        <w:szCs w:val="16"/>
      </w:rPr>
      <w:tab/>
    </w:r>
    <w:r w:rsidRPr="00C335CE">
      <w:rPr>
        <w:b/>
        <w:sz w:val="16"/>
        <w:szCs w:val="16"/>
      </w:rPr>
      <w:t xml:space="preserve">  Issue:1  Date: April 2019   </w:t>
    </w:r>
    <w:r>
      <w:rPr>
        <w:b/>
        <w:sz w:val="16"/>
        <w:szCs w:val="16"/>
      </w:rPr>
      <w:tab/>
    </w:r>
    <w:r w:rsidRPr="00C335CE">
      <w:rPr>
        <w:b/>
        <w:sz w:val="16"/>
        <w:szCs w:val="16"/>
      </w:rPr>
      <w:t>Page</w:t>
    </w:r>
    <w:r w:rsidRPr="00C335CE">
      <w:rPr>
        <w:b/>
        <w:sz w:val="16"/>
        <w:szCs w:val="16"/>
      </w:rPr>
      <w:fldChar w:fldCharType="begin"/>
    </w:r>
    <w:r w:rsidRPr="00C335CE">
      <w:rPr>
        <w:b/>
        <w:sz w:val="16"/>
        <w:szCs w:val="16"/>
      </w:rPr>
      <w:instrText xml:space="preserve"> PAGE   \* MERGEFORMAT </w:instrText>
    </w:r>
    <w:r w:rsidRPr="00C335CE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2</w:t>
    </w:r>
    <w:r w:rsidRPr="00C335CE">
      <w:rPr>
        <w:b/>
        <w:noProof/>
        <w:sz w:val="16"/>
        <w:szCs w:val="16"/>
      </w:rPr>
      <w:fldChar w:fldCharType="end"/>
    </w:r>
    <w:r w:rsidRPr="00C335CE">
      <w:rPr>
        <w:b/>
        <w:noProof/>
        <w:sz w:val="16"/>
        <w:szCs w:val="16"/>
      </w:rPr>
      <w:t>of2pages</w:t>
    </w:r>
  </w:p>
  <w:p w:rsidR="00C335CE" w:rsidRDefault="00C335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5CE" w:rsidRDefault="00C335CE" w:rsidP="00C335CE">
      <w:pPr>
        <w:spacing w:after="0" w:line="240" w:lineRule="auto"/>
      </w:pPr>
      <w:r>
        <w:separator/>
      </w:r>
    </w:p>
  </w:footnote>
  <w:footnote w:type="continuationSeparator" w:id="0">
    <w:p w:rsidR="00C335CE" w:rsidRDefault="00C335CE" w:rsidP="00C33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18"/>
    <w:rsid w:val="000662D5"/>
    <w:rsid w:val="00731018"/>
    <w:rsid w:val="00C0747B"/>
    <w:rsid w:val="00C335CE"/>
    <w:rsid w:val="00D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5CE"/>
  </w:style>
  <w:style w:type="paragraph" w:styleId="Footer">
    <w:name w:val="footer"/>
    <w:basedOn w:val="Normal"/>
    <w:link w:val="FooterChar"/>
    <w:uiPriority w:val="99"/>
    <w:unhideWhenUsed/>
    <w:rsid w:val="00C33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5CE"/>
  </w:style>
  <w:style w:type="paragraph" w:styleId="BalloonText">
    <w:name w:val="Balloon Text"/>
    <w:basedOn w:val="Normal"/>
    <w:link w:val="BalloonTextChar"/>
    <w:uiPriority w:val="99"/>
    <w:semiHidden/>
    <w:unhideWhenUsed/>
    <w:rsid w:val="00C3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5CE"/>
  </w:style>
  <w:style w:type="paragraph" w:styleId="Footer">
    <w:name w:val="footer"/>
    <w:basedOn w:val="Normal"/>
    <w:link w:val="FooterChar"/>
    <w:uiPriority w:val="99"/>
    <w:unhideWhenUsed/>
    <w:rsid w:val="00C33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5CE"/>
  </w:style>
  <w:style w:type="paragraph" w:styleId="BalloonText">
    <w:name w:val="Balloon Text"/>
    <w:basedOn w:val="Normal"/>
    <w:link w:val="BalloonTextChar"/>
    <w:uiPriority w:val="99"/>
    <w:semiHidden/>
    <w:unhideWhenUsed/>
    <w:rsid w:val="00C3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WECCG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Marcovitch</dc:creator>
  <cp:lastModifiedBy>Amanda Marcovitch</cp:lastModifiedBy>
  <cp:revision>2</cp:revision>
  <cp:lastPrinted>2019-04-30T09:44:00Z</cp:lastPrinted>
  <dcterms:created xsi:type="dcterms:W3CDTF">2019-04-30T09:30:00Z</dcterms:created>
  <dcterms:modified xsi:type="dcterms:W3CDTF">2019-04-30T09:44:00Z</dcterms:modified>
</cp:coreProperties>
</file>